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3F543" w14:textId="77777777" w:rsidR="00E9353C" w:rsidRDefault="00E9353C" w:rsidP="00E93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93E83D1" wp14:editId="6E53D8F1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54C57C" w14:textId="77777777" w:rsidR="00E9353C" w:rsidRDefault="00E9353C" w:rsidP="00E93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8FE17" w14:textId="77777777" w:rsidR="00E9353C" w:rsidRPr="00F20E20" w:rsidRDefault="00E9353C" w:rsidP="00F20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E20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14:paraId="0FA87C3E" w14:textId="77777777" w:rsidR="00E9353C" w:rsidRPr="00F20E20" w:rsidRDefault="00E9353C" w:rsidP="00F20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E20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14:paraId="4DB31FBA" w14:textId="77777777" w:rsidR="00E9353C" w:rsidRPr="00F20E20" w:rsidRDefault="00E9353C" w:rsidP="00F20E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6BD50E2A" w14:textId="77777777" w:rsidR="00E9353C" w:rsidRPr="00F20E20" w:rsidRDefault="00E9353C" w:rsidP="00F20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E20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14:paraId="678D5B2A" w14:textId="77777777" w:rsidR="00E9353C" w:rsidRDefault="00E9353C" w:rsidP="00E9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5E19CB" w14:textId="77777777" w:rsidR="00115F1A" w:rsidRPr="00454178" w:rsidRDefault="00115F1A" w:rsidP="00E9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F487A" w14:textId="6D73C132" w:rsidR="00E9353C" w:rsidRPr="00454178" w:rsidRDefault="00285693" w:rsidP="00115F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29.04.2026</w:t>
      </w:r>
      <w:r w:rsidR="00E9353C" w:rsidRPr="00454178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F20E2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E9353C" w:rsidRPr="004541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19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353C" w:rsidRPr="0045417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15F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1911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E9353C" w:rsidRPr="0045417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F20E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353C" w:rsidRPr="00454178">
        <w:rPr>
          <w:rFonts w:ascii="Times New Roman" w:hAnsi="Times New Roman" w:cs="Times New Roman"/>
          <w:bCs/>
          <w:sz w:val="28"/>
          <w:szCs w:val="28"/>
        </w:rPr>
        <w:t xml:space="preserve">   п. Абан  </w:t>
      </w:r>
      <w:r w:rsidR="00481911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E9353C" w:rsidRPr="00454178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481911">
        <w:rPr>
          <w:rFonts w:ascii="Times New Roman" w:hAnsi="Times New Roman" w:cs="Times New Roman"/>
          <w:bCs/>
          <w:sz w:val="28"/>
          <w:szCs w:val="28"/>
        </w:rPr>
        <w:t>№ 13-237</w:t>
      </w:r>
      <w:r w:rsidR="00E9353C" w:rsidRPr="00454178">
        <w:rPr>
          <w:rFonts w:ascii="Times New Roman" w:hAnsi="Times New Roman" w:cs="Times New Roman"/>
          <w:bCs/>
          <w:sz w:val="28"/>
          <w:szCs w:val="28"/>
        </w:rPr>
        <w:t>Р</w:t>
      </w:r>
    </w:p>
    <w:p w14:paraId="32137FC6" w14:textId="77777777" w:rsidR="00115F1A" w:rsidRDefault="00115F1A" w:rsidP="006575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0E349FC" w14:textId="77777777" w:rsidR="006575F6" w:rsidRDefault="006575F6" w:rsidP="006575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E450F6E" w14:textId="77777777" w:rsidR="00115F1A" w:rsidRDefault="00E9353C" w:rsidP="00115F1A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Абанского районного Совета депутатов</w:t>
      </w:r>
      <w:r w:rsidR="00C404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926BC4" w14:textId="1441E042" w:rsidR="00E9353C" w:rsidRPr="00643A32" w:rsidRDefault="00C4044E" w:rsidP="00115F1A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19.12.2019 № 7-46Р</w:t>
      </w:r>
    </w:p>
    <w:p w14:paraId="5D3CFF3D" w14:textId="77777777" w:rsidR="00E9353C" w:rsidRPr="00643A32" w:rsidRDefault="00E9353C" w:rsidP="00E93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18BA7B" w14:textId="348E97D0" w:rsidR="00E9353C" w:rsidRPr="00A94AFA" w:rsidRDefault="00E9353C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AFA">
        <w:rPr>
          <w:rFonts w:ascii="Times New Roman" w:hAnsi="Times New Roman" w:cs="Times New Roman"/>
          <w:sz w:val="28"/>
          <w:szCs w:val="28"/>
        </w:rPr>
        <w:t>В соответствие статьями 24, 33 Устава Абанского района, Абанский районный Совет депутатов РЕШИЛ:</w:t>
      </w:r>
    </w:p>
    <w:p w14:paraId="37B6A2B4" w14:textId="794B6967" w:rsidR="00BE5582" w:rsidRPr="00563EBD" w:rsidRDefault="00C4044E" w:rsidP="00563EB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AFA">
        <w:rPr>
          <w:rFonts w:ascii="Times New Roman" w:hAnsi="Times New Roman" w:cs="Times New Roman"/>
          <w:sz w:val="28"/>
          <w:szCs w:val="28"/>
        </w:rPr>
        <w:t xml:space="preserve">Внести в решение Абанского районного Совета депутатов </w:t>
      </w:r>
      <w:r w:rsidR="00115F1A">
        <w:rPr>
          <w:rFonts w:ascii="Times New Roman" w:hAnsi="Times New Roman" w:cs="Times New Roman"/>
          <w:sz w:val="28"/>
          <w:szCs w:val="28"/>
        </w:rPr>
        <w:br/>
      </w:r>
      <w:r w:rsidRPr="00A94AFA">
        <w:rPr>
          <w:rFonts w:ascii="Times New Roman" w:hAnsi="Times New Roman" w:cs="Times New Roman"/>
          <w:sz w:val="28"/>
          <w:szCs w:val="28"/>
        </w:rPr>
        <w:t xml:space="preserve">от 19.12.2019 № 7-46Р </w:t>
      </w:r>
      <w:r w:rsidR="00BE5582" w:rsidRPr="00A94AFA">
        <w:rPr>
          <w:rFonts w:ascii="Times New Roman" w:hAnsi="Times New Roman" w:cs="Times New Roman"/>
          <w:sz w:val="28"/>
          <w:szCs w:val="28"/>
        </w:rPr>
        <w:t>«О структуре Абанского районного Совета депутатов»</w:t>
      </w:r>
      <w:r w:rsidR="00F20E20">
        <w:rPr>
          <w:rFonts w:ascii="Times New Roman" w:hAnsi="Times New Roman" w:cs="Times New Roman"/>
          <w:sz w:val="28"/>
          <w:szCs w:val="28"/>
        </w:rPr>
        <w:t xml:space="preserve"> </w:t>
      </w:r>
      <w:r w:rsidR="00BE5582" w:rsidRPr="00A94AF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63EBD">
        <w:rPr>
          <w:rFonts w:ascii="Times New Roman" w:hAnsi="Times New Roman" w:cs="Times New Roman"/>
          <w:sz w:val="28"/>
          <w:szCs w:val="28"/>
        </w:rPr>
        <w:t>–</w:t>
      </w:r>
      <w:r w:rsidR="00BE5582" w:rsidRPr="00A94AFA">
        <w:rPr>
          <w:rFonts w:ascii="Times New Roman" w:hAnsi="Times New Roman" w:cs="Times New Roman"/>
          <w:sz w:val="28"/>
          <w:szCs w:val="28"/>
        </w:rPr>
        <w:t xml:space="preserve"> </w:t>
      </w:r>
      <w:r w:rsidR="00BE5582" w:rsidRPr="00563EBD">
        <w:rPr>
          <w:rFonts w:ascii="Times New Roman" w:hAnsi="Times New Roman" w:cs="Times New Roman"/>
          <w:sz w:val="28"/>
          <w:szCs w:val="28"/>
        </w:rPr>
        <w:t xml:space="preserve">Решение) </w:t>
      </w:r>
      <w:r w:rsidRPr="00563EB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BE5582" w:rsidRPr="00563EBD">
        <w:rPr>
          <w:rFonts w:ascii="Times New Roman" w:hAnsi="Times New Roman" w:cs="Times New Roman"/>
          <w:sz w:val="28"/>
          <w:szCs w:val="28"/>
        </w:rPr>
        <w:t>:</w:t>
      </w:r>
    </w:p>
    <w:p w14:paraId="242C952A" w14:textId="76108045" w:rsidR="00285693" w:rsidRDefault="00285693" w:rsidP="00FB4AB3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1 </w:t>
      </w:r>
      <w:r w:rsidR="005443B2"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5443B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6B58B6A" w14:textId="5B3B1140" w:rsidR="00285693" w:rsidRDefault="00FB4AB3" w:rsidP="00FB4AB3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285693">
        <w:rPr>
          <w:rFonts w:ascii="Times New Roman" w:hAnsi="Times New Roman" w:cs="Times New Roman"/>
          <w:sz w:val="28"/>
          <w:szCs w:val="28"/>
        </w:rPr>
        <w:t xml:space="preserve"> 1.5. слово «поселений» заменить словами «Абанского муниципального округа (далее – округ)»;</w:t>
      </w:r>
    </w:p>
    <w:p w14:paraId="30B71C66" w14:textId="195B00E1" w:rsidR="00285693" w:rsidRDefault="00285693" w:rsidP="00FB4AB3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1.8. следующего содержания:</w:t>
      </w:r>
    </w:p>
    <w:p w14:paraId="39136783" w14:textId="23003E9B" w:rsidR="00285693" w:rsidRDefault="00285693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2856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1.8. </w:t>
      </w:r>
      <w:r w:rsidRPr="00285693">
        <w:rPr>
          <w:rFonts w:ascii="Times New Roman" w:hAnsi="Times New Roman" w:cs="Times New Roman"/>
          <w:iCs/>
          <w:sz w:val="28"/>
          <w:szCs w:val="28"/>
        </w:rPr>
        <w:t>Должностные инструкции работников аппарата районного Совета разрабатываются и утверждаются Председателем Совета.</w:t>
      </w:r>
      <w:r>
        <w:rPr>
          <w:rFonts w:ascii="Times New Roman" w:hAnsi="Times New Roman" w:cs="Times New Roman"/>
          <w:iCs/>
          <w:sz w:val="28"/>
          <w:szCs w:val="28"/>
        </w:rPr>
        <w:t>»;</w:t>
      </w:r>
    </w:p>
    <w:p w14:paraId="3A7EB39C" w14:textId="4F86BA8F" w:rsidR="00285693" w:rsidRDefault="00285693" w:rsidP="00FB4AB3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2</w:t>
      </w:r>
      <w:r w:rsidR="005443B2">
        <w:rPr>
          <w:rFonts w:ascii="Times New Roman" w:hAnsi="Times New Roman" w:cs="Times New Roman"/>
          <w:iCs/>
          <w:sz w:val="28"/>
          <w:szCs w:val="28"/>
        </w:rPr>
        <w:t xml:space="preserve"> приложения к Решению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14:paraId="2A98CA22" w14:textId="6BFBE16A" w:rsidR="00285693" w:rsidRDefault="00285693" w:rsidP="00FB4AB3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пункт 2.7. дополнить следующими словами «; осуществляет консультационное обеспечении деятельности постоянных комиссий;»;</w:t>
      </w:r>
    </w:p>
    <w:p w14:paraId="114007C7" w14:textId="5DB77847" w:rsidR="00285693" w:rsidRDefault="00285693" w:rsidP="00FB4AB3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пунктах 2.8, 2.11. слова «Абанского района» заменить словами «округа»;</w:t>
      </w:r>
    </w:p>
    <w:p w14:paraId="01110BCE" w14:textId="541AEA08" w:rsidR="00285693" w:rsidRDefault="00285693" w:rsidP="00FB4AB3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пункте 2.10. слова «Интернет-сайте Абанского района» заменить словами «сайте округа»;</w:t>
      </w:r>
    </w:p>
    <w:p w14:paraId="43292316" w14:textId="70D28AA3" w:rsidR="00285693" w:rsidRDefault="00285693" w:rsidP="00FB4AB3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в пункте 2.12. слова «муниципального образования Абанский район» заменить словом «округа»;</w:t>
      </w:r>
    </w:p>
    <w:p w14:paraId="7D8A5647" w14:textId="4D3FA23E" w:rsidR="00285693" w:rsidRDefault="00FB4AB3" w:rsidP="00FB4AB3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="00285693">
        <w:rPr>
          <w:rFonts w:ascii="Times New Roman" w:hAnsi="Times New Roman" w:cs="Times New Roman"/>
          <w:iCs/>
          <w:sz w:val="28"/>
          <w:szCs w:val="28"/>
        </w:rPr>
        <w:t xml:space="preserve"> пункте 2.14. слово «поселений» заменить словом округа»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14:paraId="20CDBA50" w14:textId="3AA0CC5F" w:rsidR="00FB4AB3" w:rsidRDefault="00FB4AB3" w:rsidP="00FB4AB3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пункт 2.26. изложить в следующей редакции:</w:t>
      </w:r>
    </w:p>
    <w:p w14:paraId="0C5B6878" w14:textId="2C670953" w:rsidR="00FB4AB3" w:rsidRPr="00FB4AB3" w:rsidRDefault="00FB4AB3" w:rsidP="00FB4AB3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B3">
        <w:rPr>
          <w:rFonts w:ascii="Times New Roman" w:hAnsi="Times New Roman" w:cs="Times New Roman"/>
          <w:sz w:val="28"/>
          <w:szCs w:val="28"/>
        </w:rPr>
        <w:t>«2.26. Разрабатывает проекты решений районного Совета по вопросам, относящимся к компетенции районного Совета, сельских Советов депутатов, окончивших свои полномочия.»;</w:t>
      </w:r>
    </w:p>
    <w:p w14:paraId="581CEAF4" w14:textId="1DFF13D7" w:rsidR="00FB4AB3" w:rsidRDefault="00FB4AB3" w:rsidP="00FB4AB3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дополнить пунктами 2.28-2.33 следующего содержания:</w:t>
      </w:r>
    </w:p>
    <w:p w14:paraId="28D51686" w14:textId="6A93E19D" w:rsidR="00FB4AB3" w:rsidRPr="00FB4AB3" w:rsidRDefault="00FB4AB3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«</w:t>
      </w:r>
      <w:r w:rsidRPr="00FB4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2.28. Осуществляет подготовку изменений и дополнений в Устав Абанского района, уставы сельских Советов, входивших в состав Абанского района до вступления в силу </w:t>
      </w:r>
      <w:r w:rsidRPr="00FB4AB3">
        <w:rPr>
          <w:rFonts w:ascii="Times New Roman" w:eastAsia="Calibri" w:hAnsi="Times New Roman" w:cs="Times New Roman"/>
          <w:sz w:val="28"/>
          <w:szCs w:val="28"/>
        </w:rPr>
        <w:t xml:space="preserve">Закона Красноярского края от 15.05.2025 </w:t>
      </w:r>
      <w:r w:rsidR="00563EBD">
        <w:rPr>
          <w:rFonts w:ascii="Times New Roman" w:eastAsia="Calibri" w:hAnsi="Times New Roman" w:cs="Times New Roman"/>
          <w:sz w:val="28"/>
          <w:szCs w:val="28"/>
        </w:rPr>
        <w:br/>
      </w:r>
      <w:r w:rsidRPr="00FB4AB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№ 9-3914 «О территориальной организации местного самоуправления </w:t>
      </w:r>
      <w:r w:rsidR="00563EBD">
        <w:rPr>
          <w:rFonts w:ascii="Times New Roman" w:eastAsia="Calibri" w:hAnsi="Times New Roman" w:cs="Times New Roman"/>
          <w:sz w:val="28"/>
          <w:szCs w:val="28"/>
        </w:rPr>
        <w:br/>
      </w:r>
      <w:r w:rsidRPr="00FB4AB3">
        <w:rPr>
          <w:rFonts w:ascii="Times New Roman" w:eastAsia="Calibri" w:hAnsi="Times New Roman" w:cs="Times New Roman"/>
          <w:sz w:val="28"/>
          <w:szCs w:val="28"/>
        </w:rPr>
        <w:t>в Красноярском крае».</w:t>
      </w:r>
    </w:p>
    <w:p w14:paraId="11CDE8C7" w14:textId="77777777" w:rsidR="00FB4AB3" w:rsidRPr="00FB4AB3" w:rsidRDefault="00FB4AB3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2.29. </w:t>
      </w:r>
      <w:r w:rsidRPr="00FB4AB3">
        <w:rPr>
          <w:rFonts w:ascii="Times New Roman" w:hAnsi="Times New Roman" w:cs="Times New Roman"/>
          <w:sz w:val="28"/>
          <w:szCs w:val="28"/>
        </w:rPr>
        <w:t xml:space="preserve">Осуществляет правовую экспертизу проектов решений районного Совета на соответствие требованиям действующего законодательства. </w:t>
      </w:r>
    </w:p>
    <w:p w14:paraId="2367C275" w14:textId="77777777" w:rsidR="00FB4AB3" w:rsidRPr="00FB4AB3" w:rsidRDefault="00FB4AB3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B3">
        <w:rPr>
          <w:rFonts w:ascii="Times New Roman" w:hAnsi="Times New Roman" w:cs="Times New Roman"/>
          <w:sz w:val="28"/>
          <w:szCs w:val="28"/>
        </w:rPr>
        <w:t>2.30. Оказывает помощь в разработке проектов решений районного Совета, а также осуществляет редактирование проектов решений и других правовых актов, вносимых на рассмотрение районного Совета депутатов.</w:t>
      </w:r>
    </w:p>
    <w:p w14:paraId="5E9BC3C4" w14:textId="77777777" w:rsidR="00FB4AB3" w:rsidRPr="00FB4AB3" w:rsidRDefault="00FB4AB3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B3">
        <w:rPr>
          <w:rFonts w:ascii="Times New Roman" w:hAnsi="Times New Roman" w:cs="Times New Roman"/>
          <w:sz w:val="28"/>
          <w:szCs w:val="28"/>
        </w:rPr>
        <w:t>Заверение и предоставление копий принятых решений окружного Совета депутатов и его комиссий. В случае необходимости, по запросу, оформление выписок, копий протоколов, принятых решений окружного Совета депутатов.</w:t>
      </w:r>
    </w:p>
    <w:p w14:paraId="18B21810" w14:textId="77777777" w:rsidR="00FB4AB3" w:rsidRPr="00FB4AB3" w:rsidRDefault="00FB4AB3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B3">
        <w:rPr>
          <w:rFonts w:ascii="Times New Roman" w:hAnsi="Times New Roman" w:cs="Times New Roman"/>
          <w:sz w:val="28"/>
          <w:szCs w:val="28"/>
        </w:rPr>
        <w:t>2.31. Организует публичные слушания, проводимые по инициативе Председателя районного Совета.</w:t>
      </w:r>
    </w:p>
    <w:p w14:paraId="0351D9D6" w14:textId="46434729" w:rsidR="00FB4AB3" w:rsidRPr="00FB4AB3" w:rsidRDefault="00FB4AB3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B3">
        <w:rPr>
          <w:rFonts w:ascii="Times New Roman" w:hAnsi="Times New Roman" w:cs="Times New Roman"/>
          <w:sz w:val="28"/>
          <w:szCs w:val="28"/>
        </w:rPr>
        <w:t xml:space="preserve">2.32. Подготавливает заключения и справки для принятия решений </w:t>
      </w:r>
      <w:r w:rsidR="00563EBD">
        <w:rPr>
          <w:rFonts w:ascii="Times New Roman" w:hAnsi="Times New Roman" w:cs="Times New Roman"/>
          <w:sz w:val="28"/>
          <w:szCs w:val="28"/>
        </w:rPr>
        <w:br/>
      </w:r>
      <w:r w:rsidRPr="00FB4AB3">
        <w:rPr>
          <w:rFonts w:ascii="Times New Roman" w:hAnsi="Times New Roman" w:cs="Times New Roman"/>
          <w:sz w:val="28"/>
          <w:szCs w:val="28"/>
        </w:rPr>
        <w:t>по протестам и представлениям надзорных органов на решения районного Совета.</w:t>
      </w:r>
    </w:p>
    <w:p w14:paraId="761E86CF" w14:textId="580AE985" w:rsidR="00FB4AB3" w:rsidRDefault="00FB4AB3" w:rsidP="00FB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B3">
        <w:rPr>
          <w:rFonts w:ascii="Times New Roman" w:hAnsi="Times New Roman" w:cs="Times New Roman"/>
          <w:sz w:val="28"/>
          <w:szCs w:val="28"/>
        </w:rPr>
        <w:t>2.33. Представляет интересы районного Совета в судах.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7A29D4A" w14:textId="11434B82" w:rsidR="00E9353C" w:rsidRPr="00A94AFA" w:rsidRDefault="00E9353C" w:rsidP="00FB4A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AFA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4572D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94AFA">
        <w:rPr>
          <w:rFonts w:ascii="Times New Roman" w:hAnsi="Times New Roman" w:cs="Times New Roman"/>
          <w:sz w:val="28"/>
          <w:szCs w:val="28"/>
        </w:rPr>
        <w:t xml:space="preserve">решения возложить </w:t>
      </w:r>
      <w:r w:rsidR="00563EBD">
        <w:rPr>
          <w:rFonts w:ascii="Times New Roman" w:hAnsi="Times New Roman" w:cs="Times New Roman"/>
          <w:sz w:val="28"/>
          <w:szCs w:val="28"/>
        </w:rPr>
        <w:br/>
      </w:r>
      <w:r w:rsidRPr="00A94AFA">
        <w:rPr>
          <w:rFonts w:ascii="Times New Roman" w:hAnsi="Times New Roman" w:cs="Times New Roman"/>
          <w:sz w:val="28"/>
          <w:szCs w:val="28"/>
        </w:rPr>
        <w:t>на</w:t>
      </w:r>
      <w:r w:rsidR="00730FDA" w:rsidRPr="00A94AFA">
        <w:rPr>
          <w:rFonts w:ascii="Times New Roman" w:hAnsi="Times New Roman" w:cs="Times New Roman"/>
          <w:sz w:val="28"/>
          <w:szCs w:val="28"/>
        </w:rPr>
        <w:t xml:space="preserve"> постоянную комиссию </w:t>
      </w:r>
      <w:r w:rsidR="00FB4AB3">
        <w:rPr>
          <w:rFonts w:ascii="Times New Roman" w:hAnsi="Times New Roman" w:cs="Times New Roman"/>
          <w:sz w:val="28"/>
          <w:szCs w:val="28"/>
        </w:rPr>
        <w:t xml:space="preserve">Абанского районного Совета </w:t>
      </w:r>
      <w:r w:rsidR="00730FDA" w:rsidRPr="00A94AFA">
        <w:rPr>
          <w:rFonts w:ascii="Times New Roman" w:hAnsi="Times New Roman" w:cs="Times New Roman"/>
          <w:sz w:val="28"/>
          <w:szCs w:val="28"/>
        </w:rPr>
        <w:t xml:space="preserve">по законности </w:t>
      </w:r>
      <w:r w:rsidR="00563EBD">
        <w:rPr>
          <w:rFonts w:ascii="Times New Roman" w:hAnsi="Times New Roman" w:cs="Times New Roman"/>
          <w:sz w:val="28"/>
          <w:szCs w:val="28"/>
        </w:rPr>
        <w:br/>
      </w:r>
      <w:r w:rsidR="00730FDA" w:rsidRPr="00A94AFA">
        <w:rPr>
          <w:rFonts w:ascii="Times New Roman" w:hAnsi="Times New Roman" w:cs="Times New Roman"/>
          <w:sz w:val="28"/>
          <w:szCs w:val="28"/>
        </w:rPr>
        <w:t>и правопорядку.</w:t>
      </w:r>
    </w:p>
    <w:p w14:paraId="647916DE" w14:textId="5DB470B3" w:rsidR="00E9353C" w:rsidRPr="00A94AFA" w:rsidRDefault="004572D8" w:rsidP="00FB4A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9353C" w:rsidRPr="00A94AFA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дня, следующего за днем его принятия и подлежит опубликованию в газете «Красное знамя» </w:t>
      </w:r>
      <w:r w:rsidR="00563EBD">
        <w:rPr>
          <w:rFonts w:ascii="Times New Roman" w:hAnsi="Times New Roman" w:cs="Times New Roman"/>
          <w:sz w:val="28"/>
          <w:szCs w:val="28"/>
        </w:rPr>
        <w:br/>
      </w:r>
      <w:r w:rsidR="00E9353C" w:rsidRPr="00A94AFA">
        <w:rPr>
          <w:rFonts w:ascii="Times New Roman" w:hAnsi="Times New Roman" w:cs="Times New Roman"/>
          <w:sz w:val="28"/>
          <w:szCs w:val="28"/>
        </w:rPr>
        <w:t>и размещению на официальном сайте муниципального образования в сети Интернет.</w:t>
      </w:r>
    </w:p>
    <w:p w14:paraId="146F2D93" w14:textId="77777777" w:rsidR="00E9353C" w:rsidRPr="00A94AFA" w:rsidRDefault="00E9353C" w:rsidP="00A94A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341B99" w14:textId="77777777" w:rsidR="00E9353C" w:rsidRDefault="00E9353C" w:rsidP="00E935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98E046" w14:textId="77777777" w:rsidR="00E9353C" w:rsidRDefault="00E9353C" w:rsidP="00E935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1AD2A76B" w14:textId="77777777" w:rsidR="006203A8" w:rsidRDefault="00E9353C" w:rsidP="00563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Абанского районного </w:t>
      </w:r>
    </w:p>
    <w:p w14:paraId="762EB765" w14:textId="4398E414" w:rsidR="0007221A" w:rsidRPr="00563EBD" w:rsidRDefault="00E9353C" w:rsidP="00563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203A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4AB3">
        <w:rPr>
          <w:rFonts w:ascii="Times New Roman" w:hAnsi="Times New Roman" w:cs="Times New Roman"/>
          <w:sz w:val="28"/>
          <w:szCs w:val="28"/>
        </w:rPr>
        <w:t>И.И. Бочарова</w:t>
      </w:r>
      <w:r w:rsidRPr="00643A3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7221A" w:rsidRPr="00563EBD" w:rsidSect="006575F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5102C" w14:textId="77777777" w:rsidR="00AB65B9" w:rsidRDefault="00AB65B9" w:rsidP="00563EBD">
      <w:pPr>
        <w:spacing w:after="0" w:line="240" w:lineRule="auto"/>
      </w:pPr>
      <w:r>
        <w:separator/>
      </w:r>
    </w:p>
  </w:endnote>
  <w:endnote w:type="continuationSeparator" w:id="0">
    <w:p w14:paraId="01824F9A" w14:textId="77777777" w:rsidR="00AB65B9" w:rsidRDefault="00AB65B9" w:rsidP="0056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ECC79" w14:textId="77777777" w:rsidR="00AB65B9" w:rsidRDefault="00AB65B9" w:rsidP="00563EBD">
      <w:pPr>
        <w:spacing w:after="0" w:line="240" w:lineRule="auto"/>
      </w:pPr>
      <w:r>
        <w:separator/>
      </w:r>
    </w:p>
  </w:footnote>
  <w:footnote w:type="continuationSeparator" w:id="0">
    <w:p w14:paraId="3999561E" w14:textId="77777777" w:rsidR="00AB65B9" w:rsidRDefault="00AB65B9" w:rsidP="00563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795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3175FEA" w14:textId="6EDA6EAA" w:rsidR="00563EBD" w:rsidRPr="00563EBD" w:rsidRDefault="00563EB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63E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63E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63E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63EBD">
          <w:rPr>
            <w:rFonts w:ascii="Times New Roman" w:hAnsi="Times New Roman" w:cs="Times New Roman"/>
            <w:sz w:val="24"/>
            <w:szCs w:val="24"/>
          </w:rPr>
          <w:t>2</w:t>
        </w:r>
        <w:r w:rsidRPr="00563E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EA26824" w14:textId="77777777" w:rsidR="00563EBD" w:rsidRDefault="00563E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679F4"/>
    <w:multiLevelType w:val="hybridMultilevel"/>
    <w:tmpl w:val="B9EAD42A"/>
    <w:lvl w:ilvl="0" w:tplc="BCB4E2E2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CC758EA"/>
    <w:multiLevelType w:val="multilevel"/>
    <w:tmpl w:val="633C55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2B55F03"/>
    <w:multiLevelType w:val="multilevel"/>
    <w:tmpl w:val="5C5830B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3" w15:restartNumberingAfterBreak="0">
    <w:nsid w:val="7D3C2FD9"/>
    <w:multiLevelType w:val="hybridMultilevel"/>
    <w:tmpl w:val="7F44EB48"/>
    <w:lvl w:ilvl="0" w:tplc="501A5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28877540">
    <w:abstractNumId w:val="1"/>
  </w:num>
  <w:num w:numId="2" w16cid:durableId="1414159722">
    <w:abstractNumId w:val="2"/>
  </w:num>
  <w:num w:numId="3" w16cid:durableId="1286079245">
    <w:abstractNumId w:val="3"/>
  </w:num>
  <w:num w:numId="4" w16cid:durableId="152948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53C"/>
    <w:rsid w:val="0007221A"/>
    <w:rsid w:val="00115F1A"/>
    <w:rsid w:val="00177C7A"/>
    <w:rsid w:val="0023715E"/>
    <w:rsid w:val="00285693"/>
    <w:rsid w:val="002D2C37"/>
    <w:rsid w:val="00301DD1"/>
    <w:rsid w:val="0034620C"/>
    <w:rsid w:val="004572D8"/>
    <w:rsid w:val="00481911"/>
    <w:rsid w:val="00500216"/>
    <w:rsid w:val="0050709F"/>
    <w:rsid w:val="005443B2"/>
    <w:rsid w:val="00563EBD"/>
    <w:rsid w:val="005A4F29"/>
    <w:rsid w:val="006203A8"/>
    <w:rsid w:val="00643A67"/>
    <w:rsid w:val="006575F6"/>
    <w:rsid w:val="006755F5"/>
    <w:rsid w:val="00715CF0"/>
    <w:rsid w:val="00730FDA"/>
    <w:rsid w:val="0075451F"/>
    <w:rsid w:val="0083048B"/>
    <w:rsid w:val="00987EF9"/>
    <w:rsid w:val="00A94AFA"/>
    <w:rsid w:val="00AB65B9"/>
    <w:rsid w:val="00B83510"/>
    <w:rsid w:val="00BE5582"/>
    <w:rsid w:val="00C2396E"/>
    <w:rsid w:val="00C4044E"/>
    <w:rsid w:val="00DF6181"/>
    <w:rsid w:val="00E9353C"/>
    <w:rsid w:val="00F20E20"/>
    <w:rsid w:val="00FB4AB3"/>
    <w:rsid w:val="00FD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EEC2F"/>
  <w15:docId w15:val="{396D2716-CDFE-4694-BA87-99EA576A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35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3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53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8569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3EBD"/>
  </w:style>
  <w:style w:type="paragraph" w:styleId="a8">
    <w:name w:val="footer"/>
    <w:basedOn w:val="a"/>
    <w:link w:val="a9"/>
    <w:uiPriority w:val="99"/>
    <w:unhideWhenUsed/>
    <w:rsid w:val="0056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3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2026-05-04T03:20:00Z</cp:lastPrinted>
  <dcterms:created xsi:type="dcterms:W3CDTF">2026-05-04T03:19:00Z</dcterms:created>
  <dcterms:modified xsi:type="dcterms:W3CDTF">2026-05-04T03:20:00Z</dcterms:modified>
</cp:coreProperties>
</file>